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2341" w14:textId="2DAE49FB" w:rsidR="00717E2F" w:rsidRDefault="005B1CFF" w:rsidP="005B1CFF">
      <w:pPr>
        <w:jc w:val="center"/>
        <w:rPr>
          <w:b/>
          <w:bCs/>
          <w:u w:val="single"/>
        </w:rPr>
      </w:pPr>
      <w:r w:rsidRPr="005B1CFF">
        <w:rPr>
          <w:b/>
          <w:bCs/>
          <w:u w:val="single"/>
        </w:rPr>
        <w:t xml:space="preserve">TORs for a </w:t>
      </w:r>
      <w:r w:rsidR="007569C1">
        <w:rPr>
          <w:b/>
          <w:bCs/>
          <w:u w:val="single"/>
        </w:rPr>
        <w:t xml:space="preserve">Part-time </w:t>
      </w:r>
      <w:r w:rsidRPr="005B1CFF">
        <w:rPr>
          <w:b/>
          <w:bCs/>
          <w:u w:val="single"/>
        </w:rPr>
        <w:t xml:space="preserve">Business Development </w:t>
      </w:r>
      <w:r w:rsidR="00E1676D">
        <w:rPr>
          <w:b/>
          <w:bCs/>
          <w:u w:val="single"/>
        </w:rPr>
        <w:t xml:space="preserve">Fellow </w:t>
      </w:r>
      <w:r w:rsidRPr="005B1CFF">
        <w:rPr>
          <w:b/>
          <w:bCs/>
          <w:u w:val="single"/>
        </w:rPr>
        <w:t>for PBRC</w:t>
      </w:r>
    </w:p>
    <w:p w14:paraId="2D571A9B" w14:textId="1DCA6AB4" w:rsidR="005B1CFF" w:rsidRDefault="00B74340" w:rsidP="005B1CF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DRAFT 2025 0</w:t>
      </w:r>
      <w:r w:rsidR="009E2DB3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</w:t>
      </w:r>
      <w:r w:rsidR="00E1676D">
        <w:rPr>
          <w:b/>
          <w:bCs/>
          <w:u w:val="single"/>
        </w:rPr>
        <w:t>0</w:t>
      </w:r>
      <w:r w:rsidR="00814F1F">
        <w:rPr>
          <w:b/>
          <w:bCs/>
          <w:u w:val="single"/>
        </w:rPr>
        <w:t>8</w:t>
      </w:r>
    </w:p>
    <w:p w14:paraId="5B63AF46" w14:textId="77777777" w:rsidR="00E44C8D" w:rsidRDefault="00E44C8D" w:rsidP="005B1CFF">
      <w:pPr>
        <w:jc w:val="center"/>
        <w:rPr>
          <w:b/>
          <w:bCs/>
          <w:u w:val="single"/>
        </w:rPr>
      </w:pPr>
    </w:p>
    <w:p w14:paraId="5DFB29E5" w14:textId="78D42627" w:rsidR="0060278D" w:rsidRPr="0060278D" w:rsidRDefault="00A63B15" w:rsidP="0060278D">
      <w:pPr>
        <w:jc w:val="both"/>
      </w:pPr>
      <w:r w:rsidRPr="00A63B15">
        <w:rPr>
          <w:b/>
          <w:bCs/>
          <w:u w:val="single"/>
        </w:rPr>
        <w:t>Background</w:t>
      </w:r>
      <w:r>
        <w:t>:</w:t>
      </w:r>
      <w:r w:rsidR="00D9551B">
        <w:t xml:space="preserve"> The Partnership for Results</w:t>
      </w:r>
      <w:r w:rsidR="00391E99">
        <w:t>-Based Contracting</w:t>
      </w:r>
      <w:r w:rsidR="00CF3B2F">
        <w:t xml:space="preserve"> (PRBC - </w:t>
      </w:r>
      <w:hyperlink r:id="rId5" w:history="1">
        <w:r w:rsidR="0060278D" w:rsidRPr="00272C9B">
          <w:rPr>
            <w:rStyle w:val="Hyperlink"/>
          </w:rPr>
          <w:t>https://www.p4rbc.org</w:t>
        </w:r>
      </w:hyperlink>
      <w:r w:rsidR="0060278D">
        <w:t xml:space="preserve">) </w:t>
      </w:r>
      <w:r w:rsidR="0060278D" w:rsidRPr="0060278D">
        <w:t>is a nonprofit organization which harnesses the power of NGOs, CSOs, the private sector and other non-state actors to provide critical social services to under-served communities. It promotes the use of contracting mechanisms that incentivize the achievement of measurable benefits for people. PRBC’s </w:t>
      </w:r>
      <w:hyperlink r:id="rId6" w:tgtFrame="_blank" w:history="1">
        <w:r w:rsidR="0060278D" w:rsidRPr="0060278D">
          <w:rPr>
            <w:rStyle w:val="Hyperlink"/>
            <w:color w:val="auto"/>
          </w:rPr>
          <w:t>dynamic and successful team</w:t>
        </w:r>
      </w:hyperlink>
      <w:r w:rsidR="0060278D" w:rsidRPr="0060278D">
        <w:t>  brings more than 25 years of experience in effective contracting to help governments, donors, and philanthropic organizations dramatically improve people’s lives.</w:t>
      </w:r>
    </w:p>
    <w:p w14:paraId="1C473F29" w14:textId="77777777" w:rsidR="00A63B15" w:rsidRDefault="00A63B15" w:rsidP="00A63B15">
      <w:pPr>
        <w:jc w:val="both"/>
      </w:pPr>
    </w:p>
    <w:p w14:paraId="0BAABADC" w14:textId="3AC8CABF" w:rsidR="00A63B15" w:rsidRDefault="009B3390" w:rsidP="00A63B15">
      <w:pPr>
        <w:jc w:val="both"/>
      </w:pPr>
      <w:r>
        <w:rPr>
          <w:b/>
          <w:bCs/>
          <w:u w:val="single"/>
        </w:rPr>
        <w:t xml:space="preserve">Objectives: </w:t>
      </w:r>
      <w:r>
        <w:t>The objectives of this position are to help PRBC</w:t>
      </w:r>
      <w:r w:rsidR="002511B1">
        <w:t>: 1)</w:t>
      </w:r>
      <w:r>
        <w:t xml:space="preserve"> find </w:t>
      </w:r>
      <w:r w:rsidR="000543C6">
        <w:t xml:space="preserve">funding </w:t>
      </w:r>
      <w:r>
        <w:t xml:space="preserve">opportunities </w:t>
      </w:r>
      <w:r w:rsidR="000543C6">
        <w:t xml:space="preserve">for some of its ideas in Afghanistan and elsewhere; 2) </w:t>
      </w:r>
      <w:r w:rsidR="00984EDA">
        <w:t xml:space="preserve">identify consulting </w:t>
      </w:r>
      <w:r>
        <w:t>services</w:t>
      </w:r>
      <w:r w:rsidR="00984EDA">
        <w:t xml:space="preserve"> that PRBC </w:t>
      </w:r>
      <w:r w:rsidR="00411468">
        <w:t xml:space="preserve">could provide; and 3) </w:t>
      </w:r>
      <w:r w:rsidR="00AF2076">
        <w:t xml:space="preserve">build closer relations </w:t>
      </w:r>
      <w:r w:rsidR="00411468">
        <w:t>to</w:t>
      </w:r>
      <w:r w:rsidR="00F03961">
        <w:t xml:space="preserve"> funders</w:t>
      </w:r>
      <w:r w:rsidR="00EE71BB">
        <w:t>,</w:t>
      </w:r>
      <w:r w:rsidR="00F03961">
        <w:t xml:space="preserve"> </w:t>
      </w:r>
      <w:r w:rsidR="00345535">
        <w:t xml:space="preserve">technical assistance providers, </w:t>
      </w:r>
      <w:r w:rsidR="00F03961">
        <w:t xml:space="preserve">and </w:t>
      </w:r>
      <w:r w:rsidR="00EE71BB">
        <w:t>service providers</w:t>
      </w:r>
      <w:r w:rsidR="00345535">
        <w:t>.</w:t>
      </w:r>
    </w:p>
    <w:p w14:paraId="38F3F3A0" w14:textId="77777777" w:rsidR="00345535" w:rsidRDefault="00345535" w:rsidP="00A63B15">
      <w:pPr>
        <w:jc w:val="both"/>
      </w:pPr>
    </w:p>
    <w:p w14:paraId="0E98BE9D" w14:textId="66011C5E" w:rsidR="00345535" w:rsidRDefault="00345535" w:rsidP="00A63B15">
      <w:pPr>
        <w:jc w:val="both"/>
      </w:pPr>
      <w:r>
        <w:rPr>
          <w:b/>
          <w:bCs/>
          <w:u w:val="single"/>
        </w:rPr>
        <w:t xml:space="preserve">Scope </w:t>
      </w:r>
      <w:r w:rsidR="00E52E06">
        <w:rPr>
          <w:b/>
          <w:bCs/>
          <w:u w:val="single"/>
        </w:rPr>
        <w:t xml:space="preserve">of Work: </w:t>
      </w:r>
      <w:r w:rsidR="00E52E06">
        <w:t xml:space="preserve">The </w:t>
      </w:r>
      <w:r w:rsidR="00066DA0">
        <w:t xml:space="preserve">Business Development </w:t>
      </w:r>
      <w:r w:rsidR="00362D9A">
        <w:t xml:space="preserve">Fellow </w:t>
      </w:r>
      <w:r w:rsidR="00066DA0">
        <w:t xml:space="preserve">will </w:t>
      </w:r>
      <w:r w:rsidR="00666256">
        <w:t xml:space="preserve">carry out the following </w:t>
      </w:r>
      <w:r w:rsidR="0078204F">
        <w:t xml:space="preserve">activities: </w:t>
      </w:r>
    </w:p>
    <w:p w14:paraId="07E226AA" w14:textId="77777777" w:rsidR="0078204F" w:rsidRDefault="0078204F" w:rsidP="00A63B15">
      <w:pPr>
        <w:jc w:val="both"/>
      </w:pPr>
    </w:p>
    <w:p w14:paraId="25062A0A" w14:textId="3BA86585" w:rsidR="0078204F" w:rsidRDefault="0078204F" w:rsidP="0078204F">
      <w:pPr>
        <w:pStyle w:val="ListParagraph"/>
        <w:numPr>
          <w:ilvl w:val="0"/>
          <w:numId w:val="1"/>
        </w:numPr>
        <w:jc w:val="both"/>
      </w:pPr>
      <w:r>
        <w:t>Regularly look for consulting service opportunities and request</w:t>
      </w:r>
      <w:r w:rsidR="006F0CA1">
        <w:t>s</w:t>
      </w:r>
      <w:r>
        <w:t xml:space="preserve"> for proposals that might be of interest to PRBC</w:t>
      </w:r>
      <w:r w:rsidR="006717C6">
        <w:t>.</w:t>
      </w:r>
    </w:p>
    <w:p w14:paraId="44C80A11" w14:textId="77777777" w:rsidR="0078204F" w:rsidRDefault="0078204F" w:rsidP="0078204F">
      <w:pPr>
        <w:pStyle w:val="ListParagraph"/>
        <w:jc w:val="both"/>
      </w:pPr>
    </w:p>
    <w:p w14:paraId="748867AC" w14:textId="07B17B13" w:rsidR="0078204F" w:rsidRDefault="00CF1825" w:rsidP="0078204F">
      <w:pPr>
        <w:pStyle w:val="ListParagraph"/>
        <w:numPr>
          <w:ilvl w:val="0"/>
          <w:numId w:val="1"/>
        </w:numPr>
        <w:jc w:val="both"/>
      </w:pPr>
      <w:r>
        <w:t xml:space="preserve">Seek funding from diverse sources (such as foundations, </w:t>
      </w:r>
      <w:r w:rsidR="00A765AB">
        <w:t xml:space="preserve">MDBs, bilateral and multilateral organizations, NGOs, etc.) </w:t>
      </w:r>
      <w:r w:rsidR="006717C6">
        <w:t>for activities that PRBC would like to implement in Afghanistan and elsewhere.</w:t>
      </w:r>
    </w:p>
    <w:p w14:paraId="355F38FB" w14:textId="77777777" w:rsidR="006717C6" w:rsidRDefault="006717C6" w:rsidP="006717C6">
      <w:pPr>
        <w:pStyle w:val="ListParagraph"/>
      </w:pPr>
    </w:p>
    <w:p w14:paraId="7630F0CC" w14:textId="3405E62C" w:rsidR="008F4586" w:rsidRDefault="008F4586" w:rsidP="0078204F">
      <w:pPr>
        <w:pStyle w:val="ListParagraph"/>
        <w:numPr>
          <w:ilvl w:val="0"/>
          <w:numId w:val="1"/>
        </w:numPr>
        <w:jc w:val="both"/>
      </w:pPr>
      <w:r>
        <w:t xml:space="preserve">Build </w:t>
      </w:r>
      <w:r w:rsidR="00E16BEA">
        <w:t xml:space="preserve">and maintain </w:t>
      </w:r>
      <w:r w:rsidR="000A6680">
        <w:t>strong linkages with funders</w:t>
      </w:r>
      <w:r w:rsidR="00E16BEA">
        <w:t>, technical assistance providers, and service providers.</w:t>
      </w:r>
    </w:p>
    <w:p w14:paraId="081939F5" w14:textId="77777777" w:rsidR="002E7DD5" w:rsidRDefault="002E7DD5" w:rsidP="002E7DD5">
      <w:pPr>
        <w:pStyle w:val="ListParagraph"/>
      </w:pPr>
    </w:p>
    <w:p w14:paraId="4BDA130A" w14:textId="1F1E60DE" w:rsidR="002E7DD5" w:rsidRDefault="002E7DD5" w:rsidP="0078204F">
      <w:pPr>
        <w:pStyle w:val="ListParagraph"/>
        <w:numPr>
          <w:ilvl w:val="0"/>
          <w:numId w:val="1"/>
        </w:numPr>
        <w:jc w:val="both"/>
      </w:pPr>
      <w:r>
        <w:t xml:space="preserve">Discuss with PRBC members their contacts and networks and </w:t>
      </w:r>
      <w:r w:rsidR="00AA2B11">
        <w:t>propose how best to exploit the contacts of PRBC members.</w:t>
      </w:r>
    </w:p>
    <w:p w14:paraId="4E92ACCF" w14:textId="77777777" w:rsidR="008F4586" w:rsidRDefault="008F4586" w:rsidP="008F4586">
      <w:pPr>
        <w:pStyle w:val="ListParagraph"/>
      </w:pPr>
    </w:p>
    <w:p w14:paraId="3ADC6D70" w14:textId="3BC14462" w:rsidR="006717C6" w:rsidRDefault="00F40F20" w:rsidP="0078204F">
      <w:pPr>
        <w:pStyle w:val="ListParagraph"/>
        <w:numPr>
          <w:ilvl w:val="0"/>
          <w:numId w:val="1"/>
        </w:numPr>
        <w:jc w:val="both"/>
      </w:pPr>
      <w:r>
        <w:t xml:space="preserve">Summarize the </w:t>
      </w:r>
      <w:r w:rsidR="00313C81">
        <w:t xml:space="preserve">business </w:t>
      </w:r>
      <w:r>
        <w:t>opportunities</w:t>
      </w:r>
      <w:r w:rsidR="00190A39">
        <w:t xml:space="preserve"> </w:t>
      </w:r>
      <w:r w:rsidR="00313C81">
        <w:t xml:space="preserve">identified </w:t>
      </w:r>
      <w:r w:rsidR="00190A39">
        <w:t xml:space="preserve">and </w:t>
      </w:r>
      <w:r w:rsidR="00B268C4">
        <w:t xml:space="preserve">communicated them to PRBC members </w:t>
      </w:r>
      <w:r w:rsidR="005E7C6C">
        <w:t xml:space="preserve">including presenting them </w:t>
      </w:r>
      <w:r w:rsidR="00190A39">
        <w:t xml:space="preserve">to the weekly </w:t>
      </w:r>
      <w:r w:rsidR="005E7C6C">
        <w:t xml:space="preserve">PRBC </w:t>
      </w:r>
      <w:r w:rsidR="00190A39">
        <w:t xml:space="preserve">meetings. </w:t>
      </w:r>
    </w:p>
    <w:p w14:paraId="2953D3C0" w14:textId="77777777" w:rsidR="00190A39" w:rsidRDefault="00190A39" w:rsidP="00190A39">
      <w:pPr>
        <w:pStyle w:val="ListParagraph"/>
      </w:pPr>
    </w:p>
    <w:p w14:paraId="1C1D4103" w14:textId="54D58943" w:rsidR="00190A39" w:rsidRDefault="006816A7" w:rsidP="0078204F">
      <w:pPr>
        <w:pStyle w:val="ListParagraph"/>
        <w:numPr>
          <w:ilvl w:val="0"/>
          <w:numId w:val="1"/>
        </w:numPr>
        <w:jc w:val="both"/>
      </w:pPr>
      <w:r>
        <w:t xml:space="preserve">Help organize </w:t>
      </w:r>
      <w:r w:rsidR="00CB1435">
        <w:t xml:space="preserve">and submit </w:t>
      </w:r>
      <w:r>
        <w:t xml:space="preserve">responses to interesting RFPs and </w:t>
      </w:r>
      <w:r w:rsidR="005A3997">
        <w:t xml:space="preserve">opportunities. </w:t>
      </w:r>
    </w:p>
    <w:p w14:paraId="140AA6CA" w14:textId="77777777" w:rsidR="005A3997" w:rsidRDefault="005A3997" w:rsidP="005A3997">
      <w:pPr>
        <w:pStyle w:val="ListParagraph"/>
      </w:pPr>
    </w:p>
    <w:p w14:paraId="24315806" w14:textId="3E1F2F0D" w:rsidR="005A3997" w:rsidRDefault="00810518" w:rsidP="0078204F">
      <w:pPr>
        <w:pStyle w:val="ListParagraph"/>
        <w:numPr>
          <w:ilvl w:val="0"/>
          <w:numId w:val="1"/>
        </w:numPr>
        <w:jc w:val="both"/>
      </w:pPr>
      <w:r>
        <w:t xml:space="preserve">Explore learning opportunities for PRBC members </w:t>
      </w:r>
      <w:r w:rsidR="00080FE4">
        <w:t xml:space="preserve">and him/herself to strengthen fundraising </w:t>
      </w:r>
      <w:r w:rsidR="00CB1435">
        <w:t xml:space="preserve">knowledge and skills. </w:t>
      </w:r>
    </w:p>
    <w:p w14:paraId="7189C1CD" w14:textId="77777777" w:rsidR="00E44C8D" w:rsidRDefault="00E44C8D" w:rsidP="00E44C8D">
      <w:pPr>
        <w:pStyle w:val="ListParagraph"/>
      </w:pPr>
    </w:p>
    <w:p w14:paraId="55351C41" w14:textId="4E568CCD" w:rsidR="00E44C8D" w:rsidRDefault="00E44C8D" w:rsidP="0078204F">
      <w:pPr>
        <w:pStyle w:val="ListParagraph"/>
        <w:numPr>
          <w:ilvl w:val="0"/>
          <w:numId w:val="1"/>
        </w:numPr>
        <w:jc w:val="both"/>
      </w:pPr>
      <w:r>
        <w:t xml:space="preserve">Maintain searchable records </w:t>
      </w:r>
      <w:r w:rsidR="005B0A01">
        <w:t>that are accessible to PRBC members.</w:t>
      </w:r>
    </w:p>
    <w:p w14:paraId="05B9AE5E" w14:textId="77777777" w:rsidR="00B51F19" w:rsidRDefault="00B51F19" w:rsidP="00B51F19">
      <w:pPr>
        <w:pStyle w:val="ListParagraph"/>
      </w:pPr>
    </w:p>
    <w:p w14:paraId="3CD72536" w14:textId="77777777" w:rsidR="007610C9" w:rsidRDefault="00877E7D" w:rsidP="00410E6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Terms &amp; Conditions: </w:t>
      </w:r>
    </w:p>
    <w:p w14:paraId="40309D0B" w14:textId="77777777" w:rsidR="007610C9" w:rsidRDefault="007610C9" w:rsidP="00410E65">
      <w:pPr>
        <w:jc w:val="both"/>
        <w:rPr>
          <w:b/>
          <w:bCs/>
          <w:u w:val="single"/>
        </w:rPr>
      </w:pPr>
    </w:p>
    <w:p w14:paraId="668EA852" w14:textId="24BB4AC8" w:rsidR="00410E65" w:rsidRDefault="00A51452" w:rsidP="00410E65">
      <w:pPr>
        <w:jc w:val="both"/>
      </w:pPr>
      <w:r>
        <w:t xml:space="preserve">The individual selected for the position will be expected to: </w:t>
      </w:r>
    </w:p>
    <w:p w14:paraId="6585F302" w14:textId="22D1DFA8" w:rsidR="003A262C" w:rsidRDefault="003A262C" w:rsidP="003A262C">
      <w:pPr>
        <w:pStyle w:val="ListParagraph"/>
        <w:numPr>
          <w:ilvl w:val="0"/>
          <w:numId w:val="2"/>
        </w:numPr>
        <w:jc w:val="both"/>
      </w:pPr>
      <w:r>
        <w:t xml:space="preserve">Work </w:t>
      </w:r>
      <w:r w:rsidR="00BA0263">
        <w:t xml:space="preserve">at least </w:t>
      </w:r>
      <w:r>
        <w:t>10 hours per week</w:t>
      </w:r>
      <w:r w:rsidR="00726D27">
        <w:t xml:space="preserve"> (</w:t>
      </w:r>
      <w:r w:rsidR="00BE65A3">
        <w:t xml:space="preserve">about </w:t>
      </w:r>
      <w:r w:rsidR="00726D27">
        <w:t>2 hours per day</w:t>
      </w:r>
      <w:r w:rsidR="004503E8">
        <w:t>)</w:t>
      </w:r>
      <w:r w:rsidR="00BA0263">
        <w:t>.</w:t>
      </w:r>
    </w:p>
    <w:p w14:paraId="594E72F6" w14:textId="234FD15C" w:rsidR="004503E8" w:rsidRDefault="004503E8" w:rsidP="003A262C">
      <w:pPr>
        <w:pStyle w:val="ListParagraph"/>
        <w:numPr>
          <w:ilvl w:val="0"/>
          <w:numId w:val="2"/>
        </w:numPr>
        <w:jc w:val="both"/>
      </w:pPr>
      <w:r>
        <w:t>Make a commitment to working one year</w:t>
      </w:r>
    </w:p>
    <w:p w14:paraId="574A4AD8" w14:textId="4CB220F9" w:rsidR="00434E38" w:rsidRDefault="006C228E" w:rsidP="003A262C">
      <w:pPr>
        <w:pStyle w:val="ListParagraph"/>
        <w:numPr>
          <w:ilvl w:val="0"/>
          <w:numId w:val="2"/>
        </w:numPr>
        <w:jc w:val="both"/>
      </w:pPr>
      <w:r>
        <w:t>Report to the CEO and secretary of PRBC</w:t>
      </w:r>
    </w:p>
    <w:p w14:paraId="20144D78" w14:textId="77777777" w:rsidR="005B1CFF" w:rsidRDefault="005B1CFF" w:rsidP="005B1CFF">
      <w:pPr>
        <w:jc w:val="both"/>
        <w:rPr>
          <w:b/>
          <w:bCs/>
          <w:u w:val="single"/>
        </w:rPr>
      </w:pPr>
    </w:p>
    <w:p w14:paraId="2CBAC4A0" w14:textId="15139644" w:rsidR="004503E8" w:rsidRPr="008C32EC" w:rsidRDefault="008C32EC" w:rsidP="005B1CFF">
      <w:pPr>
        <w:jc w:val="both"/>
      </w:pPr>
      <w:r w:rsidRPr="008C32EC">
        <w:t>In return for their services</w:t>
      </w:r>
      <w:r>
        <w:t>, PRBC</w:t>
      </w:r>
      <w:r w:rsidR="007003E2">
        <w:t xml:space="preserve"> will provide</w:t>
      </w:r>
      <w:r w:rsidR="00B1215C">
        <w:t xml:space="preserve"> </w:t>
      </w:r>
      <w:r w:rsidR="00B93ED5">
        <w:t xml:space="preserve">the Fellow with </w:t>
      </w:r>
      <w:r w:rsidR="00B1215C">
        <w:t>references, recommendations, and contacts</w:t>
      </w:r>
      <w:r w:rsidR="007003E2">
        <w:t xml:space="preserve"> </w:t>
      </w:r>
      <w:r w:rsidR="0080088C">
        <w:t>in the field of global health.</w:t>
      </w:r>
    </w:p>
    <w:p w14:paraId="2779973D" w14:textId="77777777" w:rsidR="004503E8" w:rsidRDefault="004503E8" w:rsidP="005B1CFF">
      <w:pPr>
        <w:jc w:val="both"/>
        <w:rPr>
          <w:b/>
          <w:bCs/>
          <w:u w:val="single"/>
        </w:rPr>
      </w:pPr>
    </w:p>
    <w:p w14:paraId="1D63F3D4" w14:textId="09034542" w:rsidR="0027341F" w:rsidRDefault="0075477B" w:rsidP="0075477B">
      <w:pPr>
        <w:tabs>
          <w:tab w:val="left" w:pos="3046"/>
        </w:tabs>
        <w:jc w:val="both"/>
      </w:pPr>
      <w:r>
        <w:tab/>
      </w:r>
    </w:p>
    <w:p w14:paraId="2C4ABFD2" w14:textId="77777777" w:rsidR="00DA5593" w:rsidRPr="00FA1D02" w:rsidRDefault="00DA5593" w:rsidP="00D86FA2">
      <w:pPr>
        <w:ind w:left="360"/>
        <w:jc w:val="both"/>
      </w:pPr>
    </w:p>
    <w:sectPr w:rsidR="00DA5593" w:rsidRPr="00FA1D02" w:rsidSect="00E94CE9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62F6F"/>
    <w:multiLevelType w:val="hybridMultilevel"/>
    <w:tmpl w:val="95FA4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E59DC"/>
    <w:multiLevelType w:val="hybridMultilevel"/>
    <w:tmpl w:val="6658A8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F47D9"/>
    <w:multiLevelType w:val="hybridMultilevel"/>
    <w:tmpl w:val="D172A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132882">
    <w:abstractNumId w:val="1"/>
  </w:num>
  <w:num w:numId="2" w16cid:durableId="684670267">
    <w:abstractNumId w:val="0"/>
  </w:num>
  <w:num w:numId="3" w16cid:durableId="1244144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FF"/>
    <w:rsid w:val="00043BBB"/>
    <w:rsid w:val="000543C6"/>
    <w:rsid w:val="00066DA0"/>
    <w:rsid w:val="00072276"/>
    <w:rsid w:val="00080FE4"/>
    <w:rsid w:val="000A6680"/>
    <w:rsid w:val="000F1215"/>
    <w:rsid w:val="000F4C79"/>
    <w:rsid w:val="000F6CE8"/>
    <w:rsid w:val="00190A39"/>
    <w:rsid w:val="001E6155"/>
    <w:rsid w:val="002511B1"/>
    <w:rsid w:val="0027341F"/>
    <w:rsid w:val="002A3AE7"/>
    <w:rsid w:val="002A4FD6"/>
    <w:rsid w:val="002E7DD5"/>
    <w:rsid w:val="002F2E40"/>
    <w:rsid w:val="00313C81"/>
    <w:rsid w:val="003174F6"/>
    <w:rsid w:val="00345535"/>
    <w:rsid w:val="00362D9A"/>
    <w:rsid w:val="003704DC"/>
    <w:rsid w:val="003773A4"/>
    <w:rsid w:val="00391E99"/>
    <w:rsid w:val="003A262C"/>
    <w:rsid w:val="003F17FC"/>
    <w:rsid w:val="00410E65"/>
    <w:rsid w:val="00411468"/>
    <w:rsid w:val="00423F78"/>
    <w:rsid w:val="00434E38"/>
    <w:rsid w:val="004503E8"/>
    <w:rsid w:val="00453AC2"/>
    <w:rsid w:val="00487F19"/>
    <w:rsid w:val="00492FA3"/>
    <w:rsid w:val="005238BA"/>
    <w:rsid w:val="00531BA8"/>
    <w:rsid w:val="00576322"/>
    <w:rsid w:val="005A3997"/>
    <w:rsid w:val="005A4134"/>
    <w:rsid w:val="005B0A01"/>
    <w:rsid w:val="005B1CFF"/>
    <w:rsid w:val="005E7C6C"/>
    <w:rsid w:val="0060278D"/>
    <w:rsid w:val="00663612"/>
    <w:rsid w:val="00666256"/>
    <w:rsid w:val="006717C6"/>
    <w:rsid w:val="006816A7"/>
    <w:rsid w:val="00682833"/>
    <w:rsid w:val="006C228E"/>
    <w:rsid w:val="006E40D4"/>
    <w:rsid w:val="006F0CA1"/>
    <w:rsid w:val="007003E2"/>
    <w:rsid w:val="00717E2F"/>
    <w:rsid w:val="00726D27"/>
    <w:rsid w:val="00746F61"/>
    <w:rsid w:val="00754702"/>
    <w:rsid w:val="0075477B"/>
    <w:rsid w:val="007569C1"/>
    <w:rsid w:val="007610C9"/>
    <w:rsid w:val="0078204F"/>
    <w:rsid w:val="0080088C"/>
    <w:rsid w:val="00810518"/>
    <w:rsid w:val="00814F1F"/>
    <w:rsid w:val="00877E7D"/>
    <w:rsid w:val="008C32EC"/>
    <w:rsid w:val="008F4586"/>
    <w:rsid w:val="00984EDA"/>
    <w:rsid w:val="009B3390"/>
    <w:rsid w:val="009E2DB3"/>
    <w:rsid w:val="009F0344"/>
    <w:rsid w:val="00A069D5"/>
    <w:rsid w:val="00A51452"/>
    <w:rsid w:val="00A63B15"/>
    <w:rsid w:val="00A765AB"/>
    <w:rsid w:val="00A82A22"/>
    <w:rsid w:val="00A8456E"/>
    <w:rsid w:val="00A93E75"/>
    <w:rsid w:val="00AA2B11"/>
    <w:rsid w:val="00AF2076"/>
    <w:rsid w:val="00B1215C"/>
    <w:rsid w:val="00B268C4"/>
    <w:rsid w:val="00B51F19"/>
    <w:rsid w:val="00B74340"/>
    <w:rsid w:val="00B93ED5"/>
    <w:rsid w:val="00BA0263"/>
    <w:rsid w:val="00BE65A3"/>
    <w:rsid w:val="00C75089"/>
    <w:rsid w:val="00CB1435"/>
    <w:rsid w:val="00CF1825"/>
    <w:rsid w:val="00CF3B2F"/>
    <w:rsid w:val="00D30889"/>
    <w:rsid w:val="00D86FA2"/>
    <w:rsid w:val="00D9551B"/>
    <w:rsid w:val="00DA457E"/>
    <w:rsid w:val="00DA5593"/>
    <w:rsid w:val="00E13DF1"/>
    <w:rsid w:val="00E1676D"/>
    <w:rsid w:val="00E16BEA"/>
    <w:rsid w:val="00E3182A"/>
    <w:rsid w:val="00E44C8D"/>
    <w:rsid w:val="00E52E06"/>
    <w:rsid w:val="00E94CE9"/>
    <w:rsid w:val="00EE71BB"/>
    <w:rsid w:val="00F03961"/>
    <w:rsid w:val="00F40F20"/>
    <w:rsid w:val="00F55A83"/>
    <w:rsid w:val="00F7578C"/>
    <w:rsid w:val="00F91559"/>
    <w:rsid w:val="00FA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2AA3"/>
  <w15:chartTrackingRefBased/>
  <w15:docId w15:val="{C1D4743B-94D7-4383-A9EB-FEF797FA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C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C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C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C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C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C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C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C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C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C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C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C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C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C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CF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7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4rbc.org/leadership" TargetMode="External"/><Relationship Id="rId5" Type="http://schemas.openxmlformats.org/officeDocument/2006/relationships/hyperlink" Target="https://www.p4rb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2075</Characters>
  <Application>Microsoft Office Word</Application>
  <DocSecurity>0</DocSecurity>
  <Lines>17</Lines>
  <Paragraphs>4</Paragraphs>
  <ScaleCrop>false</ScaleCrop>
  <Company>GAVI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Loevinsohn</dc:creator>
  <cp:keywords/>
  <dc:description/>
  <cp:lastModifiedBy>Benjamin Loevinsohn</cp:lastModifiedBy>
  <cp:revision>5</cp:revision>
  <dcterms:created xsi:type="dcterms:W3CDTF">2025-03-08T06:58:00Z</dcterms:created>
  <dcterms:modified xsi:type="dcterms:W3CDTF">2025-03-08T07:00:00Z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957285-7815-485a-9751-5b273b784ad5_Enabled">
    <vt:lpwstr>true</vt:lpwstr>
  </property>
  <property fmtid="{D5CDD505-2E9C-101B-9397-08002B2CF9AE}" pid="3" name="MSIP_Label_0a957285-7815-485a-9751-5b273b784ad5_SetDate">
    <vt:lpwstr>2025-02-15T13:25:09Z</vt:lpwstr>
  </property>
  <property fmtid="{D5CDD505-2E9C-101B-9397-08002B2CF9AE}" pid="4" name="MSIP_Label_0a957285-7815-485a-9751-5b273b784ad5_Method">
    <vt:lpwstr>Privileged</vt:lpwstr>
  </property>
  <property fmtid="{D5CDD505-2E9C-101B-9397-08002B2CF9AE}" pid="5" name="MSIP_Label_0a957285-7815-485a-9751-5b273b784ad5_Name">
    <vt:lpwstr>0a957285-7815-485a-9751-5b273b784ad5</vt:lpwstr>
  </property>
  <property fmtid="{D5CDD505-2E9C-101B-9397-08002B2CF9AE}" pid="6" name="MSIP_Label_0a957285-7815-485a-9751-5b273b784ad5_SiteId">
    <vt:lpwstr>1de6d9f3-0daf-4df6-b9d6-5959f16f6118</vt:lpwstr>
  </property>
  <property fmtid="{D5CDD505-2E9C-101B-9397-08002B2CF9AE}" pid="7" name="MSIP_Label_0a957285-7815-485a-9751-5b273b784ad5_ActionId">
    <vt:lpwstr>ccc07f5b-4c0a-4f41-b73a-6b892a01f443</vt:lpwstr>
  </property>
  <property fmtid="{D5CDD505-2E9C-101B-9397-08002B2CF9AE}" pid="8" name="MSIP_Label_0a957285-7815-485a-9751-5b273b784ad5_ContentBits">
    <vt:lpwstr>0</vt:lpwstr>
  </property>
</Properties>
</file>